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006355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55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006355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3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006355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2017 года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№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355" w:rsidRDefault="004F1FD0" w:rsidP="00006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</w:p>
    <w:p w:rsidR="00006355" w:rsidRDefault="00006355" w:rsidP="00006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Почетной грамотой Главы города Элисты</w:t>
      </w:r>
    </w:p>
    <w:p w:rsidR="00006355" w:rsidRDefault="00006355" w:rsidP="00006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FD0" w:rsidRPr="00E5399B">
        <w:rPr>
          <w:rFonts w:ascii="Times New Roman" w:hAnsi="Times New Roman" w:cs="Times New Roman"/>
          <w:sz w:val="24"/>
          <w:szCs w:val="24"/>
        </w:rPr>
        <w:t>За многолетн</w:t>
      </w:r>
      <w:r w:rsidR="00006355">
        <w:rPr>
          <w:rFonts w:ascii="Times New Roman" w:hAnsi="Times New Roman" w:cs="Times New Roman"/>
          <w:sz w:val="24"/>
          <w:szCs w:val="24"/>
        </w:rPr>
        <w:t>ий</w:t>
      </w:r>
      <w:r w:rsidR="004F1FD0" w:rsidRPr="00E5399B">
        <w:rPr>
          <w:rFonts w:ascii="Times New Roman" w:hAnsi="Times New Roman" w:cs="Times New Roman"/>
          <w:sz w:val="24"/>
          <w:szCs w:val="24"/>
        </w:rPr>
        <w:t xml:space="preserve"> </w:t>
      </w:r>
      <w:r w:rsidR="00006355">
        <w:rPr>
          <w:rFonts w:ascii="Times New Roman" w:hAnsi="Times New Roman" w:cs="Times New Roman"/>
          <w:sz w:val="24"/>
          <w:szCs w:val="24"/>
        </w:rPr>
        <w:t xml:space="preserve">добросовестный труд и большой вклад в воспитание подрастающего поколения  </w:t>
      </w:r>
    </w:p>
    <w:p w:rsidR="00E5399B" w:rsidRPr="00FB5989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6C3" w:rsidRPr="00FB5989">
        <w:rPr>
          <w:rFonts w:ascii="Times New Roman" w:hAnsi="Times New Roman" w:cs="Times New Roman"/>
          <w:b/>
          <w:sz w:val="24"/>
          <w:szCs w:val="24"/>
        </w:rPr>
        <w:t>н</w:t>
      </w:r>
      <w:r w:rsidRPr="00FB5989">
        <w:rPr>
          <w:rFonts w:ascii="Times New Roman" w:hAnsi="Times New Roman" w:cs="Times New Roman"/>
          <w:b/>
          <w:sz w:val="24"/>
          <w:szCs w:val="24"/>
        </w:rPr>
        <w:t xml:space="preserve">аградить </w:t>
      </w:r>
      <w:r w:rsidR="00FB5989" w:rsidRPr="00FB5989">
        <w:rPr>
          <w:rFonts w:ascii="Times New Roman" w:hAnsi="Times New Roman" w:cs="Times New Roman"/>
          <w:b/>
          <w:sz w:val="24"/>
          <w:szCs w:val="24"/>
        </w:rPr>
        <w:t>Почетной грамотой Главы города Элисты:</w:t>
      </w:r>
    </w:p>
    <w:p w:rsidR="00095549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6486"/>
      </w:tblGrid>
      <w:tr w:rsidR="00095549" w:rsidTr="00AD201D">
        <w:tc>
          <w:tcPr>
            <w:tcW w:w="1843" w:type="dxa"/>
          </w:tcPr>
          <w:p w:rsidR="00095549" w:rsidRPr="00A7283D" w:rsidRDefault="00FB5989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ЛУНЕВУ Татьяну Леонидовну</w:t>
            </w:r>
          </w:p>
        </w:tc>
        <w:tc>
          <w:tcPr>
            <w:tcW w:w="425" w:type="dxa"/>
          </w:tcPr>
          <w:p w:rsidR="00095549" w:rsidRDefault="00095549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6" w:type="dxa"/>
          </w:tcPr>
          <w:p w:rsidR="00095549" w:rsidRDefault="00FB5989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учебно-воспитательной работе муниципального бюджетного учреждения дополнительного образования</w:t>
            </w:r>
            <w:r w:rsidR="00AD201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№2»</w:t>
            </w:r>
          </w:p>
        </w:tc>
      </w:tr>
    </w:tbl>
    <w:p w:rsidR="00B326C3" w:rsidRDefault="00B326C3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D" w:rsidRDefault="00AD201D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D" w:rsidRDefault="00AD201D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D" w:rsidRDefault="00AD201D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D" w:rsidRPr="00AD201D" w:rsidRDefault="00AD201D" w:rsidP="00AD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1D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</w:t>
      </w:r>
      <w:r w:rsidRPr="00AD201D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AD201D" w:rsidRPr="00AD201D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06355"/>
    <w:rsid w:val="00052DCA"/>
    <w:rsid w:val="000834FD"/>
    <w:rsid w:val="00090573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AD201D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B5989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2018-01-19T08:28:00Z</dcterms:created>
  <dcterms:modified xsi:type="dcterms:W3CDTF">2018-01-19T08:28:00Z</dcterms:modified>
</cp:coreProperties>
</file>